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4F6" w:rsidRDefault="00FD04F6" w:rsidP="00FD04F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4F6" w:rsidRPr="00FD04F6" w:rsidRDefault="00FD04F6" w:rsidP="00FD04F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4F6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 3 классов начальной школы.</w:t>
      </w:r>
    </w:p>
    <w:p w:rsidR="00AF5F04" w:rsidRDefault="00AF5F04" w:rsidP="00FD04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4F6" w:rsidRPr="00FD04F6" w:rsidRDefault="00FD04F6" w:rsidP="00FD04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В результате изучения иностранного языка в 3 классе учащиеся должны уметь</w:t>
      </w:r>
    </w:p>
    <w:p w:rsidR="00FD04F6" w:rsidRPr="00FD04F6" w:rsidRDefault="00FD04F6" w:rsidP="00FD04F6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04F6">
        <w:rPr>
          <w:rFonts w:ascii="Times New Roman" w:hAnsi="Times New Roman" w:cs="Times New Roman"/>
          <w:i/>
          <w:sz w:val="28"/>
          <w:szCs w:val="28"/>
        </w:rPr>
        <w:t>в области аудирования:</w:t>
      </w:r>
    </w:p>
    <w:p w:rsidR="00FD04F6" w:rsidRPr="00FD04F6" w:rsidRDefault="00FD04F6" w:rsidP="00FD04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Различать на слух звуки, звукосочетания, слова, предложения английского языка.</w:t>
      </w:r>
    </w:p>
    <w:p w:rsidR="00FD04F6" w:rsidRPr="00FD04F6" w:rsidRDefault="00FD04F6" w:rsidP="00FD04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Различать на слух интонацию и эмоциональную окраску фраз.</w:t>
      </w:r>
    </w:p>
    <w:p w:rsidR="00FD04F6" w:rsidRPr="00FD04F6" w:rsidRDefault="00FD04F6" w:rsidP="00FD04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Воспринимать и понимать речь учителя и одноклассников в процессе диалогического общения на уроке.</w:t>
      </w:r>
    </w:p>
    <w:p w:rsidR="00FD04F6" w:rsidRPr="00FD04F6" w:rsidRDefault="00FD04F6" w:rsidP="00FD04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Полностью понимать на слух небольшие сообщения, построенные на знакомом лексико-грамматическом материале.</w:t>
      </w:r>
    </w:p>
    <w:p w:rsidR="00FD04F6" w:rsidRPr="00FD04F6" w:rsidRDefault="00FD04F6" w:rsidP="00FD04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Понимать с опорой на наглядность (иллюстрации) основное содержание коротких несложных текстов, соответствующих возрасту и интересам детей.</w:t>
      </w:r>
    </w:p>
    <w:p w:rsidR="00FD04F6" w:rsidRPr="00FD04F6" w:rsidRDefault="00FD04F6" w:rsidP="00FD04F6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04F6">
        <w:rPr>
          <w:rFonts w:ascii="Times New Roman" w:hAnsi="Times New Roman" w:cs="Times New Roman"/>
          <w:i/>
          <w:sz w:val="28"/>
          <w:szCs w:val="28"/>
        </w:rPr>
        <w:t>в области говорения:</w:t>
      </w:r>
    </w:p>
    <w:p w:rsidR="00FD04F6" w:rsidRPr="00FD04F6" w:rsidRDefault="00FD04F6" w:rsidP="00FD04F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Описывать животное/ предмет, указывая название, качество, размер, цвет, количество, принадлежность.</w:t>
      </w:r>
    </w:p>
    <w:p w:rsidR="00FD04F6" w:rsidRPr="00FD04F6" w:rsidRDefault="00FD04F6" w:rsidP="00FD04F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Кратко высказываться о себе, своей семье, своем друге, своем домашнем животном, герое сказки / мультфильма: называть имя, возраст, место проживания; описывать внешность, характер; сообщать что умеет делать и каково любимое занятие; выражать своё отношение (нравится/ не нравится).</w:t>
      </w:r>
    </w:p>
    <w:p w:rsidR="00FD04F6" w:rsidRPr="00FD04F6" w:rsidRDefault="00FD04F6" w:rsidP="00FD04F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Воспроизводить выученные стихи, песни, рифмовки.</w:t>
      </w:r>
    </w:p>
    <w:p w:rsidR="00FD04F6" w:rsidRPr="00FD04F6" w:rsidRDefault="00FD04F6" w:rsidP="00FD04F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Вести диалог этикетного характера: приветствовать и отвечать на приветствие, прощаться, выражать благодарность.</w:t>
      </w:r>
    </w:p>
    <w:p w:rsidR="00FD04F6" w:rsidRPr="00FD04F6" w:rsidRDefault="00FD04F6" w:rsidP="00FD04F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Передавать содержание прочитанного текста с опорой на иллюстрацию, план</w:t>
      </w:r>
    </w:p>
    <w:p w:rsidR="00FD04F6" w:rsidRPr="00FD04F6" w:rsidRDefault="00FD04F6" w:rsidP="00FD04F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Вести диалог этикетного характера: приветствовать и отвечать на приветствие; знакомиться, представляться самому и представлять друга; прощаться; поздравлять и благодарить за поздравление; выражать благодарность в процессе совместной деятельности; предлагать угощение, благодарить за угощение / вежливо отказываться от угощения.</w:t>
      </w:r>
    </w:p>
    <w:p w:rsidR="00FD04F6" w:rsidRPr="00FD04F6" w:rsidRDefault="00FD04F6" w:rsidP="00FD04F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Вести диалог-расспрос, задавая вопросы: Кто? Что? Когда? Куда? Откуда? Почему? Зачем?.</w:t>
      </w:r>
    </w:p>
    <w:p w:rsidR="00FD04F6" w:rsidRPr="00FD04F6" w:rsidRDefault="00FD04F6" w:rsidP="00FD04F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Вести диалог побудительного характера: обращаться с просьбой, отдавать распоряжения, предлагать сделать что-либо вместе, соглашаться / не соглашаться на предложения партнёра.</w:t>
      </w:r>
    </w:p>
    <w:p w:rsidR="00FD04F6" w:rsidRPr="00FD04F6" w:rsidRDefault="00FD04F6" w:rsidP="00FD04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 xml:space="preserve">    Объём монологического высказывания – 5 фраз; объём диалогического высказывания – 3-4 реплики с каждой стороны.</w:t>
      </w:r>
    </w:p>
    <w:p w:rsidR="00FD04F6" w:rsidRPr="00FD04F6" w:rsidRDefault="00FD04F6" w:rsidP="00FD04F6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04F6">
        <w:rPr>
          <w:rFonts w:ascii="Times New Roman" w:hAnsi="Times New Roman" w:cs="Times New Roman"/>
          <w:i/>
          <w:sz w:val="28"/>
          <w:szCs w:val="28"/>
        </w:rPr>
        <w:t>в области чтения:</w:t>
      </w:r>
    </w:p>
    <w:p w:rsidR="00FD04F6" w:rsidRPr="00FD04F6" w:rsidRDefault="00FD04F6" w:rsidP="00FD04F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lastRenderedPageBreak/>
        <w:t>Соотносить графический образ слова с его звуковым образом на основе знания основных правил чтения, соблюдать правильное ударение в словах и фразах, интонацию в целом.</w:t>
      </w:r>
    </w:p>
    <w:p w:rsidR="00FD04F6" w:rsidRPr="00FD04F6" w:rsidRDefault="00FD04F6" w:rsidP="00FD04F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Читать выразительно вслух небольшие тексты, содержащие только изученный языковой материал.</w:t>
      </w:r>
    </w:p>
    <w:p w:rsidR="00FD04F6" w:rsidRPr="00FD04F6" w:rsidRDefault="00FD04F6" w:rsidP="00FD04F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Читать про себя и понимать полностью учебные тексты, содержащие только изученный языковой материал.</w:t>
      </w:r>
    </w:p>
    <w:p w:rsidR="00FD04F6" w:rsidRPr="00FD04F6" w:rsidRDefault="00FD04F6" w:rsidP="00FD04F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Читать про себя и полностью понимать тексты, включающие небольшое количество новых лексических единиц, используя при этом справочный материал из рубрики “</w:t>
      </w:r>
      <w:r w:rsidRPr="00FD04F6">
        <w:rPr>
          <w:rFonts w:ascii="Times New Roman" w:hAnsi="Times New Roman" w:cs="Times New Roman"/>
          <w:sz w:val="28"/>
          <w:szCs w:val="28"/>
          <w:lang w:val="en-US"/>
        </w:rPr>
        <w:t>Look</w:t>
      </w:r>
      <w:r w:rsidRPr="00FD04F6">
        <w:rPr>
          <w:rFonts w:ascii="Times New Roman" w:hAnsi="Times New Roman" w:cs="Times New Roman"/>
          <w:sz w:val="28"/>
          <w:szCs w:val="28"/>
        </w:rPr>
        <w:t xml:space="preserve"> </w:t>
      </w:r>
      <w:r w:rsidRPr="00FD04F6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FD04F6">
        <w:rPr>
          <w:rFonts w:ascii="Times New Roman" w:hAnsi="Times New Roman" w:cs="Times New Roman"/>
          <w:sz w:val="28"/>
          <w:szCs w:val="28"/>
        </w:rPr>
        <w:t xml:space="preserve"> </w:t>
      </w:r>
      <w:r w:rsidRPr="00FD04F6">
        <w:rPr>
          <w:rFonts w:ascii="Times New Roman" w:hAnsi="Times New Roman" w:cs="Times New Roman"/>
          <w:sz w:val="28"/>
          <w:szCs w:val="28"/>
          <w:lang w:val="en-US"/>
        </w:rPr>
        <w:t>learn</w:t>
      </w:r>
      <w:r w:rsidRPr="00FD04F6">
        <w:rPr>
          <w:rFonts w:ascii="Times New Roman" w:hAnsi="Times New Roman" w:cs="Times New Roman"/>
          <w:sz w:val="28"/>
          <w:szCs w:val="28"/>
        </w:rPr>
        <w:t>!”</w:t>
      </w:r>
    </w:p>
    <w:p w:rsidR="00FD04F6" w:rsidRPr="00FD04F6" w:rsidRDefault="00FD04F6" w:rsidP="00FD04F6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04F6">
        <w:rPr>
          <w:rFonts w:ascii="Times New Roman" w:hAnsi="Times New Roman" w:cs="Times New Roman"/>
          <w:i/>
          <w:sz w:val="28"/>
          <w:szCs w:val="28"/>
        </w:rPr>
        <w:t>в области письма:</w:t>
      </w:r>
    </w:p>
    <w:p w:rsidR="00FD04F6" w:rsidRPr="00FD04F6" w:rsidRDefault="00FD04F6" w:rsidP="00FD04F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Писать отдельные слова полупечатным шрифтом.</w:t>
      </w:r>
    </w:p>
    <w:p w:rsidR="00FD04F6" w:rsidRPr="00FD04F6" w:rsidRDefault="00FD04F6" w:rsidP="00FD04F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Списывать текст.</w:t>
      </w:r>
    </w:p>
    <w:p w:rsidR="00FD04F6" w:rsidRPr="00FD04F6" w:rsidRDefault="00FD04F6" w:rsidP="00FD04F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Выписывать из текста слова, словосочетания и предложения.</w:t>
      </w:r>
    </w:p>
    <w:p w:rsidR="00FD04F6" w:rsidRPr="00FD04F6" w:rsidRDefault="00FD04F6" w:rsidP="00FD04F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Заполнять таблицу по образцу.</w:t>
      </w:r>
    </w:p>
    <w:p w:rsidR="00FD04F6" w:rsidRPr="00FD04F6" w:rsidRDefault="00FD04F6" w:rsidP="00FD04F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Восстанавливать слово, предложение, текст..</w:t>
      </w:r>
    </w:p>
    <w:p w:rsidR="00FD04F6" w:rsidRPr="00FD04F6" w:rsidRDefault="00FD04F6" w:rsidP="00FD04F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Отвечать письменно на вопросы к тексту, картинке.</w:t>
      </w:r>
    </w:p>
    <w:p w:rsidR="00FD04F6" w:rsidRPr="00FD04F6" w:rsidRDefault="00FD04F6" w:rsidP="00FD04F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Отвечать на письмо, дописывая предложения.</w:t>
      </w:r>
    </w:p>
    <w:p w:rsidR="00FD04F6" w:rsidRPr="00FD04F6" w:rsidRDefault="00FD04F6" w:rsidP="00FD04F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Заполнять простую анкету.</w:t>
      </w:r>
    </w:p>
    <w:p w:rsidR="00FD04F6" w:rsidRPr="00FD04F6" w:rsidRDefault="00FD04F6" w:rsidP="00FD04F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Писать поздравления с Новым годом, Рождеством, днём рождения с опорой на образец.</w:t>
      </w:r>
    </w:p>
    <w:p w:rsidR="00FD04F6" w:rsidRPr="00FD04F6" w:rsidRDefault="00FD04F6" w:rsidP="00FD04F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F6">
        <w:rPr>
          <w:rFonts w:ascii="Times New Roman" w:hAnsi="Times New Roman" w:cs="Times New Roman"/>
          <w:sz w:val="28"/>
          <w:szCs w:val="28"/>
        </w:rPr>
        <w:t>Писать короткое личное письмо зарубежному другу.</w:t>
      </w:r>
    </w:p>
    <w:p w:rsidR="006C28CC" w:rsidRPr="00FD04F6" w:rsidRDefault="006C28CC" w:rsidP="00FD04F6">
      <w:pPr>
        <w:spacing w:after="0"/>
        <w:rPr>
          <w:rFonts w:ascii="Times New Roman" w:hAnsi="Times New Roman" w:cs="Times New Roman"/>
        </w:rPr>
      </w:pPr>
    </w:p>
    <w:sectPr w:rsidR="006C28CC" w:rsidRPr="00FD04F6" w:rsidSect="00B725E8">
      <w:headerReference w:type="default" r:id="rId7"/>
      <w:footerReference w:type="default" r:id="rId8"/>
      <w:pgSz w:w="11906" w:h="16838"/>
      <w:pgMar w:top="719" w:right="566" w:bottom="899" w:left="993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D70" w:rsidRDefault="00D82D70" w:rsidP="00FD04F6">
      <w:pPr>
        <w:spacing w:after="0" w:line="240" w:lineRule="auto"/>
      </w:pPr>
      <w:r>
        <w:separator/>
      </w:r>
    </w:p>
  </w:endnote>
  <w:endnote w:type="continuationSeparator" w:id="1">
    <w:p w:rsidR="00D82D70" w:rsidRDefault="00D82D70" w:rsidP="00FD0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621"/>
      <w:docPartObj>
        <w:docPartGallery w:val="Page Numbers (Bottom of Page)"/>
        <w:docPartUnique/>
      </w:docPartObj>
    </w:sdtPr>
    <w:sdtContent>
      <w:p w:rsidR="00B725E8" w:rsidRDefault="00B725E8">
        <w:pPr>
          <w:pStyle w:val="a5"/>
          <w:jc w:val="right"/>
        </w:pPr>
        <w:fldSimple w:instr=" PAGE   \* MERGEFORMAT ">
          <w:r>
            <w:rPr>
              <w:noProof/>
            </w:rPr>
            <w:t>24</w:t>
          </w:r>
        </w:fldSimple>
      </w:p>
    </w:sdtContent>
  </w:sdt>
  <w:p w:rsidR="00B725E8" w:rsidRDefault="00B725E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D70" w:rsidRDefault="00D82D70" w:rsidP="00FD04F6">
      <w:pPr>
        <w:spacing w:after="0" w:line="240" w:lineRule="auto"/>
      </w:pPr>
      <w:r>
        <w:separator/>
      </w:r>
    </w:p>
  </w:footnote>
  <w:footnote w:type="continuationSeparator" w:id="1">
    <w:p w:rsidR="00D82D70" w:rsidRDefault="00D82D70" w:rsidP="00FD0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sz w:val="18"/>
        <w:szCs w:val="18"/>
      </w:rPr>
      <w:alias w:val="Заголовок"/>
      <w:id w:val="77738743"/>
      <w:placeholder>
        <w:docPart w:val="17F3FA6EE3C14E53AB7A149A25136BC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D04F6" w:rsidRDefault="00B725E8" w:rsidP="00FD04F6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="Times New Roman" w:hAnsi="Times New Roman" w:cs="Times New Roman"/>
            <w:sz w:val="18"/>
            <w:szCs w:val="18"/>
          </w:rPr>
          <w:t>МОУ «С</w:t>
        </w:r>
        <w:r w:rsidRPr="00FD04F6">
          <w:rPr>
            <w:rFonts w:ascii="Times New Roman" w:eastAsia="Times New Roman" w:hAnsi="Times New Roman" w:cs="Times New Roman"/>
            <w:sz w:val="18"/>
            <w:szCs w:val="18"/>
          </w:rPr>
          <w:t>редняя общеобразовательная школа №63» г. Рязани</w:t>
        </w:r>
        <w:r>
          <w:rPr>
            <w:rFonts w:ascii="Times New Roman" w:eastAsia="Times New Roman" w:hAnsi="Times New Roman" w:cs="Times New Roman"/>
            <w:sz w:val="18"/>
            <w:szCs w:val="18"/>
          </w:rPr>
          <w:t xml:space="preserve">                                                                                                                        </w:t>
        </w:r>
        <w:r w:rsidRPr="009D39A2">
          <w:rPr>
            <w:rFonts w:ascii="Times New Roman" w:eastAsia="Times New Roman" w:hAnsi="Times New Roman" w:cs="Times New Roman"/>
            <w:sz w:val="18"/>
            <w:szCs w:val="18"/>
          </w:rPr>
          <w:t xml:space="preserve">Новикова Наталия Михайловна, учитель английского языка </w:t>
        </w:r>
        <w:r>
          <w:rPr>
            <w:rFonts w:ascii="Times New Roman" w:eastAsia="Times New Roman" w:hAnsi="Times New Roman" w:cs="Times New Roman"/>
            <w:sz w:val="18"/>
            <w:szCs w:val="18"/>
          </w:rPr>
          <w:t xml:space="preserve">                                                                                                                                       УМК  </w:t>
        </w:r>
        <w:r w:rsidRPr="00FD04F6">
          <w:rPr>
            <w:rFonts w:ascii="Times New Roman" w:eastAsia="Times New Roman" w:hAnsi="Times New Roman" w:cs="Times New Roman"/>
            <w:sz w:val="18"/>
            <w:szCs w:val="18"/>
          </w:rPr>
          <w:t>“Enjoy English –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3</w:t>
        </w:r>
        <w:r w:rsidRPr="00FD04F6">
          <w:rPr>
            <w:rFonts w:ascii="Times New Roman" w:eastAsia="Times New Roman" w:hAnsi="Times New Roman" w:cs="Times New Roman"/>
            <w:sz w:val="18"/>
            <w:szCs w:val="18"/>
          </w:rPr>
          <w:t>”</w:t>
        </w:r>
      </w:p>
    </w:sdtContent>
  </w:sdt>
  <w:p w:rsidR="00FD04F6" w:rsidRDefault="00FD04F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05F1B"/>
    <w:multiLevelType w:val="hybridMultilevel"/>
    <w:tmpl w:val="D8362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F10712"/>
    <w:multiLevelType w:val="hybridMultilevel"/>
    <w:tmpl w:val="EEA604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DB1755"/>
    <w:multiLevelType w:val="hybridMultilevel"/>
    <w:tmpl w:val="7D8608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3A1512"/>
    <w:multiLevelType w:val="hybridMultilevel"/>
    <w:tmpl w:val="2F58B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04F6"/>
    <w:rsid w:val="006C28CC"/>
    <w:rsid w:val="00AF5F04"/>
    <w:rsid w:val="00B725E8"/>
    <w:rsid w:val="00B9329B"/>
    <w:rsid w:val="00D82D70"/>
    <w:rsid w:val="00FD0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0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04F6"/>
  </w:style>
  <w:style w:type="paragraph" w:styleId="a5">
    <w:name w:val="footer"/>
    <w:basedOn w:val="a"/>
    <w:link w:val="a6"/>
    <w:uiPriority w:val="99"/>
    <w:unhideWhenUsed/>
    <w:rsid w:val="00FD0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04F6"/>
  </w:style>
  <w:style w:type="paragraph" w:styleId="a7">
    <w:name w:val="Balloon Text"/>
    <w:basedOn w:val="a"/>
    <w:link w:val="a8"/>
    <w:uiPriority w:val="99"/>
    <w:semiHidden/>
    <w:unhideWhenUsed/>
    <w:rsid w:val="00FD0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4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7F3FA6EE3C14E53AB7A149A25136B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ADA8CC-22DA-49B9-902D-23E4B40207D0}"/>
      </w:docPartPr>
      <w:docPartBody>
        <w:p w:rsidR="00BF57FC" w:rsidRDefault="00DC2D78" w:rsidP="00DC2D78">
          <w:pPr>
            <w:pStyle w:val="17F3FA6EE3C14E53AB7A149A25136BC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C2D78"/>
    <w:rsid w:val="00547973"/>
    <w:rsid w:val="00BF57FC"/>
    <w:rsid w:val="00DC2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F3FA6EE3C14E53AB7A149A25136BCD">
    <w:name w:val="17F3FA6EE3C14E53AB7A149A25136BCD"/>
    <w:rsid w:val="00DC2D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447</Words>
  <Characters>2549</Characters>
  <Application>Microsoft Office Word</Application>
  <DocSecurity>0</DocSecurity>
  <Lines>21</Lines>
  <Paragraphs>5</Paragraphs>
  <ScaleCrop>false</ScaleCrop>
  <Company>*</Company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«Средняя общеобразовательная школа №63» г. Рязани                                                                                                                        Новикова Наталия Михайловна, учитель английского языка                                                                                                                                        УМК  “Enjoy English –3”</dc:title>
  <dc:subject/>
  <dc:creator>Новикова</dc:creator>
  <cp:keywords/>
  <dc:description/>
  <cp:lastModifiedBy>Admin</cp:lastModifiedBy>
  <cp:revision>4</cp:revision>
  <dcterms:created xsi:type="dcterms:W3CDTF">2010-07-16T07:06:00Z</dcterms:created>
  <dcterms:modified xsi:type="dcterms:W3CDTF">2010-08-06T15:11:00Z</dcterms:modified>
</cp:coreProperties>
</file>